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78" w:rsidRPr="005A20CB" w:rsidRDefault="00337078" w:rsidP="005A20CB">
      <w:pPr>
        <w:jc w:val="center"/>
        <w:rPr>
          <w:kern w:val="36"/>
          <w:sz w:val="56"/>
          <w:szCs w:val="56"/>
          <w:lang w:eastAsia="ru-RU"/>
        </w:rPr>
      </w:pPr>
      <w:r w:rsidRPr="005A20CB">
        <w:rPr>
          <w:kern w:val="36"/>
          <w:sz w:val="56"/>
          <w:szCs w:val="56"/>
          <w:lang w:eastAsia="ru-RU"/>
        </w:rPr>
        <w:t>Правозащитная работа:</w:t>
      </w:r>
    </w:p>
    <w:p w:rsidR="00337078" w:rsidRDefault="00337078" w:rsidP="005A20CB">
      <w:pPr>
        <w:rPr>
          <w:kern w:val="36"/>
          <w:lang w:eastAsia="ru-RU"/>
        </w:rPr>
      </w:pPr>
    </w:p>
    <w:p w:rsidR="00337078" w:rsidRPr="00337078" w:rsidRDefault="00337078" w:rsidP="005A20CB">
      <w:pPr>
        <w:rPr>
          <w:kern w:val="36"/>
          <w:lang w:eastAsia="ru-RU"/>
        </w:rPr>
      </w:pPr>
    </w:p>
    <w:p w:rsidR="00337078" w:rsidRDefault="00337078" w:rsidP="005A20CB">
      <w:pPr>
        <w:rPr>
          <w:rFonts w:ascii="Garamond" w:hAnsi="Garamond" w:cs="Times New Roman"/>
          <w:b/>
          <w:bCs/>
          <w:color w:val="1F0E4D"/>
          <w:sz w:val="36"/>
          <w:lang w:eastAsia="ru-RU"/>
        </w:rPr>
      </w:pPr>
      <w:r w:rsidRPr="00337078">
        <w:rPr>
          <w:rFonts w:cs="Times New Roman"/>
          <w:b/>
          <w:bCs/>
          <w:color w:val="1F0E4D"/>
          <w:sz w:val="36"/>
          <w:lang w:eastAsia="ru-RU"/>
        </w:rPr>
        <w:t>•</w:t>
      </w:r>
      <w:r w:rsidRPr="00337078">
        <w:rPr>
          <w:rFonts w:ascii="Garamond" w:hAnsi="Garamond" w:cs="Times New Roman"/>
          <w:b/>
          <w:bCs/>
          <w:color w:val="1F0E4D"/>
          <w:sz w:val="36"/>
          <w:lang w:eastAsia="ru-RU"/>
        </w:rPr>
        <w:t>Заключение Соглашения  на 201</w:t>
      </w:r>
      <w:r>
        <w:rPr>
          <w:rFonts w:ascii="Garamond" w:hAnsi="Garamond" w:cs="Times New Roman"/>
          <w:b/>
          <w:bCs/>
          <w:color w:val="1F0E4D"/>
          <w:sz w:val="36"/>
          <w:lang w:eastAsia="ru-RU"/>
        </w:rPr>
        <w:t>5</w:t>
      </w:r>
      <w:r w:rsidRPr="00337078">
        <w:rPr>
          <w:rFonts w:ascii="Garamond" w:hAnsi="Garamond" w:cs="Times New Roman"/>
          <w:b/>
          <w:bCs/>
          <w:color w:val="1F0E4D"/>
          <w:sz w:val="36"/>
          <w:lang w:eastAsia="ru-RU"/>
        </w:rPr>
        <w:t xml:space="preserve"> – 201</w:t>
      </w:r>
      <w:r>
        <w:rPr>
          <w:rFonts w:ascii="Garamond" w:hAnsi="Garamond" w:cs="Times New Roman"/>
          <w:b/>
          <w:bCs/>
          <w:color w:val="1F0E4D"/>
          <w:sz w:val="36"/>
          <w:lang w:eastAsia="ru-RU"/>
        </w:rPr>
        <w:t>7</w:t>
      </w:r>
      <w:r w:rsidRPr="00337078">
        <w:rPr>
          <w:rFonts w:ascii="Garamond" w:hAnsi="Garamond" w:cs="Times New Roman"/>
          <w:b/>
          <w:bCs/>
          <w:color w:val="1F0E4D"/>
          <w:sz w:val="36"/>
          <w:lang w:eastAsia="ru-RU"/>
        </w:rPr>
        <w:t xml:space="preserve"> г.г.</w:t>
      </w:r>
    </w:p>
    <w:p w:rsidR="00337078" w:rsidRPr="00337078" w:rsidRDefault="00337078" w:rsidP="005A20CB">
      <w:pPr>
        <w:rPr>
          <w:rFonts w:cs="Times New Roman"/>
          <w:color w:val="000000"/>
          <w:sz w:val="36"/>
          <w:szCs w:val="36"/>
          <w:lang w:eastAsia="ru-RU"/>
        </w:rPr>
      </w:pPr>
    </w:p>
    <w:p w:rsidR="00337078" w:rsidRDefault="00337078" w:rsidP="005A20CB">
      <w:pPr>
        <w:rPr>
          <w:rFonts w:ascii="Garamond" w:hAnsi="Garamond" w:cs="Times New Roman"/>
          <w:b/>
          <w:bCs/>
          <w:color w:val="1F0E4D"/>
          <w:sz w:val="36"/>
          <w:lang w:eastAsia="ru-RU"/>
        </w:rPr>
      </w:pPr>
      <w:r w:rsidRPr="00337078">
        <w:rPr>
          <w:rFonts w:cs="Times New Roman"/>
          <w:b/>
          <w:bCs/>
          <w:color w:val="1F0E4D"/>
          <w:sz w:val="36"/>
          <w:lang w:eastAsia="ru-RU"/>
        </w:rPr>
        <w:t>•</w:t>
      </w:r>
      <w:r w:rsidRPr="00337078">
        <w:rPr>
          <w:rFonts w:ascii="Garamond" w:hAnsi="Garamond" w:cs="Times New Roman"/>
          <w:b/>
          <w:bCs/>
          <w:color w:val="1F0E4D"/>
          <w:sz w:val="36"/>
          <w:lang w:eastAsia="ru-RU"/>
        </w:rPr>
        <w:t>Заключение коллективных договоров в образовательных учреждениях</w:t>
      </w:r>
    </w:p>
    <w:p w:rsidR="00337078" w:rsidRPr="00337078" w:rsidRDefault="00337078" w:rsidP="005A20CB">
      <w:pPr>
        <w:rPr>
          <w:rFonts w:cs="Times New Roman"/>
          <w:color w:val="000000"/>
          <w:sz w:val="36"/>
          <w:szCs w:val="36"/>
          <w:lang w:eastAsia="ru-RU"/>
        </w:rPr>
      </w:pPr>
    </w:p>
    <w:p w:rsidR="00337078" w:rsidRDefault="00337078" w:rsidP="005A20CB">
      <w:pPr>
        <w:rPr>
          <w:rFonts w:ascii="Garamond" w:hAnsi="Garamond" w:cs="Times New Roman"/>
          <w:b/>
          <w:bCs/>
          <w:color w:val="1F0E4D"/>
          <w:sz w:val="36"/>
          <w:lang w:eastAsia="ru-RU"/>
        </w:rPr>
      </w:pPr>
      <w:r w:rsidRPr="00337078">
        <w:rPr>
          <w:rFonts w:cs="Times New Roman"/>
          <w:b/>
          <w:bCs/>
          <w:color w:val="1F0E4D"/>
          <w:sz w:val="36"/>
          <w:lang w:eastAsia="ru-RU"/>
        </w:rPr>
        <w:t>•</w:t>
      </w:r>
      <w:r w:rsidRPr="00337078">
        <w:rPr>
          <w:rFonts w:ascii="Garamond" w:hAnsi="Garamond" w:cs="Times New Roman"/>
          <w:b/>
          <w:bCs/>
          <w:color w:val="1F0E4D"/>
          <w:sz w:val="36"/>
          <w:lang w:eastAsia="ru-RU"/>
        </w:rPr>
        <w:t>Заключение соглашений по Охране Труда</w:t>
      </w:r>
    </w:p>
    <w:p w:rsidR="00337078" w:rsidRPr="00337078" w:rsidRDefault="00337078" w:rsidP="005A20CB">
      <w:pPr>
        <w:rPr>
          <w:rFonts w:cs="Times New Roman"/>
          <w:color w:val="000000"/>
          <w:sz w:val="36"/>
          <w:szCs w:val="36"/>
          <w:lang w:eastAsia="ru-RU"/>
        </w:rPr>
      </w:pPr>
    </w:p>
    <w:p w:rsidR="00337078" w:rsidRDefault="00337078" w:rsidP="005A20CB">
      <w:pPr>
        <w:rPr>
          <w:rFonts w:ascii="Garamond" w:hAnsi="Garamond" w:cs="Times New Roman"/>
          <w:b/>
          <w:bCs/>
          <w:color w:val="1F0E4D"/>
          <w:sz w:val="36"/>
          <w:lang w:eastAsia="ru-RU"/>
        </w:rPr>
      </w:pPr>
      <w:r w:rsidRPr="00337078">
        <w:rPr>
          <w:rFonts w:cs="Times New Roman"/>
          <w:b/>
          <w:bCs/>
          <w:color w:val="1F0E4D"/>
          <w:sz w:val="36"/>
          <w:lang w:eastAsia="ru-RU"/>
        </w:rPr>
        <w:t>•</w:t>
      </w:r>
      <w:r w:rsidRPr="00337078">
        <w:rPr>
          <w:rFonts w:ascii="Garamond" w:hAnsi="Garamond" w:cs="Times New Roman"/>
          <w:b/>
          <w:bCs/>
          <w:color w:val="1F0E4D"/>
          <w:sz w:val="36"/>
          <w:lang w:eastAsia="ru-RU"/>
        </w:rPr>
        <w:t>Правовая и юридическая помощь членам Профсоюза</w:t>
      </w:r>
    </w:p>
    <w:p w:rsidR="00337078" w:rsidRPr="00337078" w:rsidRDefault="00337078" w:rsidP="005A20CB">
      <w:pPr>
        <w:rPr>
          <w:rFonts w:cs="Times New Roman"/>
          <w:color w:val="000000"/>
          <w:sz w:val="36"/>
          <w:szCs w:val="36"/>
          <w:lang w:eastAsia="ru-RU"/>
        </w:rPr>
      </w:pPr>
    </w:p>
    <w:p w:rsidR="00337078" w:rsidRPr="00337078" w:rsidRDefault="00337078" w:rsidP="005A20CB">
      <w:pPr>
        <w:rPr>
          <w:rFonts w:cs="Times New Roman"/>
          <w:color w:val="000000"/>
          <w:sz w:val="36"/>
          <w:szCs w:val="36"/>
          <w:lang w:eastAsia="ru-RU"/>
        </w:rPr>
      </w:pPr>
      <w:r w:rsidRPr="00337078">
        <w:rPr>
          <w:rFonts w:cs="Times New Roman"/>
          <w:b/>
          <w:bCs/>
          <w:color w:val="1F0E4D"/>
          <w:sz w:val="36"/>
          <w:lang w:eastAsia="ru-RU"/>
        </w:rPr>
        <w:t>•</w:t>
      </w:r>
      <w:r w:rsidRPr="00337078">
        <w:rPr>
          <w:rFonts w:ascii="Garamond" w:hAnsi="Garamond" w:cs="Times New Roman"/>
          <w:b/>
          <w:bCs/>
          <w:color w:val="1F0E4D"/>
          <w:sz w:val="36"/>
          <w:lang w:eastAsia="ru-RU"/>
        </w:rPr>
        <w:t>Представление интересов членов Профсоюза в отраслевых комиссиях и  профессиональных конкурсах</w:t>
      </w:r>
      <w:r w:rsidRPr="00337078">
        <w:rPr>
          <w:rFonts w:ascii="Garamond" w:hAnsi="Garamond" w:cs="Garamond"/>
          <w:b/>
          <w:bCs/>
          <w:color w:val="1F0E4D"/>
          <w:sz w:val="36"/>
          <w:lang w:eastAsia="ru-RU"/>
        </w:rPr>
        <w:t>﻿</w:t>
      </w:r>
    </w:p>
    <w:p w:rsidR="00063A22" w:rsidRDefault="00063A22" w:rsidP="005A20CB"/>
    <w:sectPr w:rsidR="00063A22" w:rsidSect="0006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078"/>
    <w:rsid w:val="00063A22"/>
    <w:rsid w:val="00337078"/>
    <w:rsid w:val="005A20CB"/>
    <w:rsid w:val="008D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22"/>
  </w:style>
  <w:style w:type="paragraph" w:styleId="1">
    <w:name w:val="heading 1"/>
    <w:basedOn w:val="a"/>
    <w:link w:val="10"/>
    <w:uiPriority w:val="9"/>
    <w:qFormat/>
    <w:rsid w:val="00337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370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109">
              <w:marLeft w:val="547"/>
              <w:marRight w:val="0"/>
              <w:marTop w:val="1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3520">
              <w:marLeft w:val="547"/>
              <w:marRight w:val="0"/>
              <w:marTop w:val="1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3011">
              <w:marLeft w:val="547"/>
              <w:marRight w:val="0"/>
              <w:marTop w:val="1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9341">
              <w:marLeft w:val="547"/>
              <w:marRight w:val="0"/>
              <w:marTop w:val="1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8581">
              <w:marLeft w:val="547"/>
              <w:marRight w:val="0"/>
              <w:marTop w:val="1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Казакова</dc:creator>
  <cp:keywords/>
  <dc:description/>
  <cp:lastModifiedBy>Татьяна Казакова</cp:lastModifiedBy>
  <cp:revision>5</cp:revision>
  <dcterms:created xsi:type="dcterms:W3CDTF">2017-05-29T15:20:00Z</dcterms:created>
  <dcterms:modified xsi:type="dcterms:W3CDTF">2017-07-21T12:55:00Z</dcterms:modified>
</cp:coreProperties>
</file>